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Кировск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«Кировск», ЛНР, г. Кировск, ул. Ленина, д.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Пологая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